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</w:t>
      </w:r>
      <w:r w:rsidR="000F64E0">
        <w:rPr>
          <w:rFonts w:ascii="華康儷粗圓" w:eastAsia="華康儷粗圓" w:hAnsi="華康儷粗圓" w:hint="eastAsia"/>
          <w:sz w:val="44"/>
          <w:szCs w:val="44"/>
        </w:rPr>
        <w:t>租賃住宅服務</w:t>
      </w:r>
      <w:r w:rsidRPr="00EA210F">
        <w:rPr>
          <w:rFonts w:ascii="華康儷粗圓" w:eastAsia="華康儷粗圓" w:hAnsi="華康儷粗圓"/>
          <w:sz w:val="44"/>
          <w:szCs w:val="44"/>
        </w:rPr>
        <w:t>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10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03"/>
        <w:gridCol w:w="4529"/>
        <w:gridCol w:w="1276"/>
        <w:gridCol w:w="1701"/>
        <w:gridCol w:w="1968"/>
      </w:tblGrid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</w:t>
            </w:r>
            <w:r w:rsidR="007F22B1">
              <w:rPr>
                <w:rFonts w:ascii="華康粗黑體" w:eastAsia="華康粗黑體" w:hAnsi="華康粗黑體" w:hint="eastAsia"/>
              </w:rPr>
              <w:t>1</w:t>
            </w:r>
            <w:r w:rsidRPr="000901BE">
              <w:rPr>
                <w:rFonts w:ascii="華康粗黑體" w:eastAsia="華康粗黑體" w:hAnsi="華康粗黑體"/>
              </w:rPr>
              <w:t>0/</w:t>
            </w:r>
            <w:r w:rsidR="00DE558C">
              <w:rPr>
                <w:rFonts w:ascii="華康粗黑體" w:eastAsia="華康粗黑體" w:hAnsi="華康粗黑體" w:hint="eastAsia"/>
              </w:rPr>
              <w:t>02</w:t>
            </w:r>
            <w:r w:rsidR="00BF5C40">
              <w:rPr>
                <w:rFonts w:ascii="華康粗黑體" w:eastAsia="華康粗黑體" w:hAnsi="華康粗黑體"/>
              </w:rPr>
              <w:t>/</w:t>
            </w:r>
            <w:r w:rsidR="00DE558C">
              <w:rPr>
                <w:rFonts w:ascii="華康粗黑體" w:eastAsia="華康粗黑體" w:hAnsi="華康粗黑體" w:hint="eastAsia"/>
              </w:rPr>
              <w:t>23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DE558C">
              <w:rPr>
                <w:rFonts w:ascii="華康粗黑體" w:eastAsia="華康粗黑體" w:hAnsi="華康粗黑體" w:hint="eastAsia"/>
              </w:rPr>
              <w:t>26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二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="0018310A">
              <w:rPr>
                <w:rFonts w:ascii="華康粗黑體" w:eastAsia="華康粗黑體" w:hAnsi="華康粗黑體" w:hint="eastAsia"/>
                <w:sz w:val="20"/>
                <w:szCs w:val="20"/>
              </w:rPr>
              <w:t>五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0A3CA9" w:rsidRPr="000901BE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0A3CA9" w:rsidRPr="000901BE" w:rsidRDefault="00DE558C" w:rsidP="0018310A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</w:t>
            </w:r>
            <w:r>
              <w:rPr>
                <w:rFonts w:ascii="華康粗黑體" w:eastAsia="華康粗黑體" w:hAnsi="華康粗黑體" w:hint="eastAsia"/>
              </w:rPr>
              <w:t>10</w:t>
            </w:r>
            <w:r w:rsidR="00BF5C40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03</w:t>
            </w:r>
            <w:r w:rsidR="000A3CA9"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 w:hint="eastAsia"/>
              </w:rPr>
              <w:t>04</w:t>
            </w:r>
            <w:r w:rsidR="000A3CA9">
              <w:rPr>
                <w:rFonts w:ascii="華康粗黑體" w:eastAsia="華康粗黑體" w:hAnsi="華康粗黑體" w:hint="eastAsia"/>
              </w:rPr>
              <w:t xml:space="preserve"> (</w:t>
            </w:r>
            <w:r>
              <w:rPr>
                <w:rFonts w:ascii="華康粗黑體" w:eastAsia="華康粗黑體" w:hAnsi="華康粗黑體" w:hint="eastAsia"/>
              </w:rPr>
              <w:t>四</w:t>
            </w:r>
            <w:r w:rsidR="000A3CA9">
              <w:rPr>
                <w:rFonts w:ascii="華康粗黑體" w:eastAsia="華康粗黑體" w:hAnsi="華康粗黑體" w:hint="eastAsia"/>
              </w:rPr>
              <w:t>)</w:t>
            </w:r>
            <w:r w:rsidR="000A3CA9" w:rsidRPr="000901BE">
              <w:rPr>
                <w:rFonts w:ascii="華康粗黑體" w:eastAsia="華康粗黑體" w:hAnsi="華康粗黑體"/>
              </w:rPr>
              <w:t>Pm02:00</w:t>
            </w:r>
          </w:p>
        </w:tc>
      </w:tr>
      <w:tr w:rsidR="000A3CA9" w:rsidTr="00D624F0">
        <w:trPr>
          <w:trHeight w:val="696"/>
          <w:jc w:val="center"/>
        </w:trPr>
        <w:tc>
          <w:tcPr>
            <w:tcW w:w="1403" w:type="dxa"/>
            <w:shd w:val="clear" w:color="auto" w:fill="C5E0B3" w:themeFill="accent6" w:themeFillTint="66"/>
            <w:vAlign w:val="center"/>
          </w:tcPr>
          <w:p w:rsidR="000A3CA9" w:rsidRPr="00385F04" w:rsidRDefault="000A3CA9" w:rsidP="000A3CA9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0A3CA9" w:rsidRPr="00385F04" w:rsidRDefault="000A3CA9" w:rsidP="0059627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="00596274">
              <w:rPr>
                <w:rFonts w:ascii="華康粗黑體" w:eastAsia="華康粗黑體" w:hAnsi="華康粗黑體"/>
              </w:rPr>
              <w:t>新興</w:t>
            </w:r>
            <w:r w:rsidRPr="00385F04">
              <w:rPr>
                <w:rFonts w:ascii="華康粗黑體" w:eastAsia="華康粗黑體" w:hAnsi="華康粗黑體"/>
              </w:rPr>
              <w:t>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="00596274">
              <w:rPr>
                <w:rFonts w:ascii="華康粗黑體" w:eastAsia="華康粗黑體" w:hAnsi="華康粗黑體"/>
              </w:rPr>
              <w:t>472</w:t>
            </w:r>
            <w:r w:rsidRPr="00385F04">
              <w:rPr>
                <w:rFonts w:ascii="華康粗黑體" w:eastAsia="華康粗黑體" w:hAnsi="華康粗黑體" w:hint="eastAsia"/>
              </w:rPr>
              <w:t>號</w:t>
            </w:r>
            <w:r w:rsidR="00596274">
              <w:rPr>
                <w:rFonts w:ascii="華康粗黑體" w:eastAsia="華康粗黑體" w:hAnsi="華康粗黑體" w:hint="eastAsia"/>
              </w:rPr>
              <w:t>6</w:t>
            </w:r>
            <w:r w:rsidRPr="00385F04">
              <w:rPr>
                <w:rFonts w:ascii="華康粗黑體" w:eastAsia="華康粗黑體" w:hAnsi="華康粗黑體" w:hint="eastAsia"/>
              </w:rPr>
              <w:t>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="00596274">
              <w:rPr>
                <w:rFonts w:ascii="華康粗黑體" w:eastAsia="華康粗黑體" w:hAnsi="華康粗黑體"/>
              </w:rPr>
              <w:t>9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0A3CA9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0A3CA9" w:rsidRPr="00385F04" w:rsidRDefault="000A3CA9" w:rsidP="000A3CA9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0A3CA9" w:rsidRDefault="000A3CA9" w:rsidP="000A3CA9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1-</w:t>
            </w:r>
            <w:r w:rsidR="000F64E0">
              <w:rPr>
                <w:rFonts w:ascii="華康粗黑體" w:eastAsia="華康粗黑體" w:hAnsi="華康粗黑體" w:hint="eastAsia"/>
              </w:rPr>
              <w:t>1</w:t>
            </w:r>
            <w:r>
              <w:rPr>
                <w:rFonts w:ascii="華康粗黑體" w:eastAsia="華康粗黑體" w:hAnsi="華康粗黑體"/>
              </w:rPr>
              <w:t>6</w:t>
            </w:r>
            <w:r w:rsidR="000F64E0">
              <w:rPr>
                <w:rFonts w:ascii="華康粗黑體" w:eastAsia="華康粗黑體" w:hAnsi="華康粗黑體"/>
              </w:rPr>
              <w:t>5</w:t>
            </w:r>
            <w:r>
              <w:rPr>
                <w:rFonts w:ascii="華康粗黑體" w:eastAsia="華康粗黑體" w:hAnsi="華康粗黑體"/>
              </w:rPr>
              <w:t>9</w:t>
            </w:r>
          </w:p>
          <w:p w:rsidR="000A3CA9" w:rsidRDefault="000A3CA9" w:rsidP="000F64E0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</w:t>
            </w:r>
            <w:r w:rsidR="000F64E0">
              <w:rPr>
                <w:rFonts w:ascii="華康粗黑體" w:eastAsia="華康粗黑體" w:hAnsi="華康粗黑體"/>
              </w:rPr>
              <w:t>81-1002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0A3CA9" w:rsidRPr="000901BE" w:rsidRDefault="000A3CA9" w:rsidP="004C3883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-80645</wp:posOffset>
                </wp:positionH>
                <wp:positionV relativeFrom="paragraph">
                  <wp:posOffset>80950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69810D6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6.35pt" to="545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0"/>
        <w:gridCol w:w="1717"/>
        <w:gridCol w:w="1403"/>
        <w:gridCol w:w="1560"/>
        <w:gridCol w:w="141"/>
        <w:gridCol w:w="2126"/>
        <w:gridCol w:w="425"/>
        <w:gridCol w:w="2268"/>
      </w:tblGrid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8545A4">
              <w:rPr>
                <w:rFonts w:ascii="微軟正黑體" w:eastAsia="微軟正黑體" w:hAnsi="微軟正黑體" w:hint="eastAsia"/>
                <w:b/>
              </w:rPr>
              <w:t xml:space="preserve">  </w:t>
            </w:r>
            <w:r w:rsidRPr="008545A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widowControl/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3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jc w:val="center"/>
              <w:rPr>
                <w:rFonts w:ascii="華康儷中黑" w:eastAsia="華康儷中黑" w:hAnsi="華康儷中黑"/>
                <w:sz w:val="32"/>
                <w:szCs w:val="32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8545A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 w:hint="eastAsia"/>
                <w:b/>
              </w:rPr>
              <w:t>通</w:t>
            </w:r>
            <w:r w:rsidRPr="008545A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  <w:tc>
          <w:tcPr>
            <w:tcW w:w="2268" w:type="dxa"/>
            <w:vMerge/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7372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222891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 w:rsidRPr="00222891">
              <w:rPr>
                <w:rFonts w:ascii="微軟正黑體" w:eastAsia="微軟正黑體" w:hAnsi="微軟正黑體" w:hint="eastAsia"/>
                <w:b/>
              </w:rPr>
              <w:t>手</w:t>
            </w:r>
            <w:r w:rsidRPr="00222891">
              <w:rPr>
                <w:rFonts w:ascii="微軟正黑體" w:eastAsia="微軟正黑體" w:hAnsi="微軟正黑體"/>
                <w:b/>
              </w:rPr>
              <w:t>機號碼：</w:t>
            </w:r>
            <w:r w:rsidR="007F22B1" w:rsidRPr="00222891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vAlign w:val="center"/>
          </w:tcPr>
          <w:p w:rsidR="00D624F0" w:rsidRPr="00385F04" w:rsidRDefault="00D624F0" w:rsidP="00E02300">
            <w:pPr>
              <w:spacing w:line="360" w:lineRule="exact"/>
              <w:rPr>
                <w:rFonts w:ascii="微軟正黑體" w:eastAsia="微軟正黑體" w:hAnsi="微軟正黑體"/>
              </w:rPr>
            </w:pPr>
          </w:p>
        </w:tc>
      </w:tr>
      <w:tr w:rsidR="00D624F0" w:rsidRPr="00385F04" w:rsidTr="00A3729B">
        <w:trPr>
          <w:cantSplit/>
          <w:trHeight w:hRule="exact" w:val="567"/>
          <w:jc w:val="center"/>
        </w:trPr>
        <w:tc>
          <w:tcPr>
            <w:tcW w:w="1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67C8E" w:rsidRDefault="00D624F0" w:rsidP="007F22B1">
            <w:pPr>
              <w:spacing w:line="36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住</w:t>
            </w:r>
            <w:r>
              <w:rPr>
                <w:rFonts w:ascii="微軟正黑體" w:eastAsia="微軟正黑體" w:hAnsi="微軟正黑體"/>
                <w:b/>
              </w:rPr>
              <w:t>宅號碼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="007F22B1" w:rsidRPr="00367C8E">
              <w:rPr>
                <w:rFonts w:ascii="微軟正黑體" w:eastAsia="微軟正黑體" w:hAnsi="微軟正黑體"/>
                <w:b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385F04" w:rsidRDefault="00D624F0" w:rsidP="007F22B1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</w:t>
            </w:r>
            <w:r>
              <w:rPr>
                <w:rFonts w:ascii="微軟正黑體" w:eastAsia="微軟正黑體" w:hAnsi="微軟正黑體" w:hint="eastAsia"/>
                <w:b/>
              </w:rPr>
              <w:t>電</w:t>
            </w:r>
            <w:r>
              <w:rPr>
                <w:rFonts w:ascii="微軟正黑體" w:eastAsia="微軟正黑體" w:hAnsi="微軟正黑體"/>
                <w:b/>
              </w:rPr>
              <w:t>話</w:t>
            </w:r>
            <w:r w:rsidRPr="00385F04">
              <w:rPr>
                <w:rFonts w:ascii="微軟正黑體" w:eastAsia="微軟正黑體" w:hAnsi="微軟正黑體"/>
                <w:b/>
              </w:rPr>
              <w:t>：</w:t>
            </w:r>
            <w:r w:rsidR="007F22B1" w:rsidRPr="00385F04">
              <w:rPr>
                <w:rFonts w:ascii="微軟正黑體" w:eastAsia="微軟正黑體" w:hAnsi="微軟正黑體"/>
              </w:rPr>
              <w:t xml:space="preserve"> </w:t>
            </w:r>
          </w:p>
        </w:tc>
      </w:tr>
      <w:tr w:rsidR="00D624F0" w:rsidRPr="008471D7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公司名</w:t>
            </w:r>
            <w:r w:rsidRPr="008545A4"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6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624F0" w:rsidRPr="008471D7" w:rsidRDefault="00D624F0" w:rsidP="00E02300">
            <w:pPr>
              <w:spacing w:line="320" w:lineRule="exact"/>
              <w:rPr>
                <w:rFonts w:ascii="華康儷中黑" w:eastAsia="華康儷中黑" w:hAnsi="華康儷中黑"/>
              </w:rPr>
            </w:pPr>
          </w:p>
        </w:tc>
      </w:tr>
      <w:tr w:rsidR="00D624F0" w:rsidRPr="00E40128" w:rsidTr="00A3729B">
        <w:trPr>
          <w:cantSplit/>
          <w:trHeight w:hRule="exact" w:val="567"/>
          <w:jc w:val="center"/>
        </w:trPr>
        <w:tc>
          <w:tcPr>
            <w:tcW w:w="126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8545A4" w:rsidRDefault="00D624F0" w:rsidP="00E02300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8545A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947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FD4ED3" w:rsidRDefault="00D624F0" w:rsidP="00E02300">
            <w:pPr>
              <w:spacing w:line="32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D624F0" w:rsidRPr="00510C64" w:rsidRDefault="00D624F0" w:rsidP="00E02300">
            <w:pPr>
              <w:pStyle w:val="a4"/>
              <w:spacing w:line="280" w:lineRule="exact"/>
              <w:ind w:leftChars="0" w:left="0"/>
              <w:jc w:val="center"/>
              <w:rPr>
                <w:rFonts w:ascii="華康粗黑體" w:eastAsia="華康粗黑體" w:hAnsi="華康粗黑體"/>
                <w:color w:val="FF0000"/>
                <w:szCs w:val="24"/>
              </w:rPr>
            </w:pP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表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格資料</w:t>
            </w:r>
          </w:p>
          <w:p w:rsidR="00D624F0" w:rsidRPr="00E40128" w:rsidRDefault="00D624F0" w:rsidP="00E02300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請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務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必</w:t>
            </w:r>
            <w:r w:rsidRPr="00510C64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完</w:t>
            </w:r>
            <w:r w:rsidRPr="00510C64">
              <w:rPr>
                <w:rFonts w:ascii="微軟正黑體" w:eastAsia="微軟正黑體" w:hAnsi="微軟正黑體"/>
                <w:b/>
                <w:color w:val="FF0000"/>
                <w:szCs w:val="24"/>
              </w:rPr>
              <w:t>整填寫</w:t>
            </w:r>
            <w:r w:rsidRPr="00510C64">
              <w:rPr>
                <w:rFonts w:ascii="華康粗黑體" w:eastAsia="華康粗黑體" w:hAnsi="華康粗黑體" w:hint="eastAsia"/>
                <w:color w:val="FF0000"/>
                <w:szCs w:val="24"/>
              </w:rPr>
              <w:t xml:space="preserve"> </w:t>
            </w:r>
            <w:r w:rsidRPr="00510C64">
              <w:rPr>
                <w:rFonts w:ascii="華康儷粗圓" w:eastAsia="華康儷粗圓" w:hAnsi="華康儷粗圓" w:hint="eastAsia"/>
                <w:b/>
                <w:color w:val="FF0000"/>
                <w:szCs w:val="24"/>
              </w:rPr>
              <w:t>★</w:t>
            </w:r>
          </w:p>
        </w:tc>
      </w:tr>
      <w:tr w:rsidR="008E18DA" w:rsidTr="00A3729B">
        <w:trPr>
          <w:trHeight w:val="2398"/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923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9423FE" w:rsidTr="00A3729B">
        <w:trPr>
          <w:trHeight w:val="567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423FE" w:rsidRPr="009423FE" w:rsidRDefault="009423FE" w:rsidP="00EB195A">
            <w:pPr>
              <w:spacing w:beforeLines="50" w:before="180" w:line="360" w:lineRule="auto"/>
              <w:jc w:val="center"/>
              <w:rPr>
                <w:rFonts w:ascii="華康宗楷體W7" w:eastAsia="華康宗楷體W7" w:hAnsi="微軟正黑體"/>
                <w:sz w:val="40"/>
                <w:szCs w:val="40"/>
                <w:u w:val="single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9423FE" w:rsidTr="00A3729B">
        <w:trPr>
          <w:trHeight w:val="170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9423FE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高級中等學校或高級職業學校以上畢業，領有畢業證(明)書或學位證書者</w:t>
            </w:r>
            <w:r w:rsidR="00A22C3D">
              <w:rPr>
                <w:rFonts w:ascii="華康宗楷體W7" w:eastAsia="華康宗楷體W7" w:hAnsi="微軟正黑體" w:hint="eastAsia"/>
                <w:sz w:val="26"/>
                <w:szCs w:val="26"/>
              </w:rPr>
              <w:t>；大陸學歷須提供畢業證書、歷年成績單影本(海基會驗證)及入出國紀錄(移民署申請)；外國學歷須提供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畢業證書、歷年成績單影本(外交部驗證)</w:t>
            </w:r>
            <w:r w:rsidR="007074B3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="00137EFA">
              <w:rPr>
                <w:rFonts w:ascii="華康宗楷體W7" w:eastAsia="華康宗楷體W7" w:hAnsi="微軟正黑體" w:hint="eastAsia"/>
                <w:sz w:val="26"/>
                <w:szCs w:val="26"/>
              </w:rPr>
              <w:t>入出國紀錄(移民署申請)，非英語系國家應加附中文譯本。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9423FE" w:rsidRPr="009423FE" w:rsidRDefault="009423FE" w:rsidP="009423FE">
            <w:pPr>
              <w:pStyle w:val="a4"/>
              <w:numPr>
                <w:ilvl w:val="0"/>
                <w:numId w:val="3"/>
              </w:numPr>
              <w:spacing w:line="400" w:lineRule="exact"/>
              <w:ind w:leftChars="0" w:left="69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9423FE" w:rsidRPr="009423FE" w:rsidRDefault="009423FE" w:rsidP="00A22C3D">
            <w:pPr>
              <w:pStyle w:val="a4"/>
              <w:spacing w:line="400" w:lineRule="exact"/>
              <w:ind w:leftChars="0" w:left="697"/>
              <w:rPr>
                <w:rFonts w:ascii="華康宗楷體W7" w:eastAsia="華康宗楷體W7" w:hAnsi="微軟正黑體"/>
                <w:sz w:val="28"/>
                <w:szCs w:val="28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8E18DA" w:rsidTr="00A3729B">
        <w:trPr>
          <w:trHeight w:val="1381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/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254000</wp:posOffset>
                  </wp:positionV>
                  <wp:extent cx="751840" cy="895985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840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18DA" w:rsidRPr="00137EFA" w:rsidRDefault="00EB195A" w:rsidP="008E18DA">
            <w:pPr>
              <w:jc w:val="center"/>
              <w:rPr>
                <w:rFonts w:ascii="華康儷粗圓" w:eastAsia="華康儷粗圓" w:hAnsi="華康儷粗圓"/>
                <w:sz w:val="32"/>
                <w:szCs w:val="32"/>
              </w:rPr>
            </w:pP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 xml:space="preserve">    </w:t>
            </w:r>
            <w:r w:rsidR="008E18DA" w:rsidRPr="00137EFA">
              <w:rPr>
                <w:rFonts w:ascii="華康儷粗圓" w:eastAsia="華康儷粗圓" w:hAnsi="華康儷粗圓" w:hint="eastAsia"/>
                <w:sz w:val="32"/>
                <w:szCs w:val="32"/>
              </w:rPr>
              <w:t>協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辦單位：高雄市</w:t>
            </w:r>
            <w:r>
              <w:rPr>
                <w:rFonts w:ascii="華康儷粗圓" w:eastAsia="華康儷粗圓" w:hAnsi="華康儷粗圓" w:hint="eastAsia"/>
                <w:sz w:val="32"/>
                <w:szCs w:val="32"/>
              </w:rPr>
              <w:t>租賃</w:t>
            </w:r>
            <w:r>
              <w:rPr>
                <w:rFonts w:ascii="華康儷粗圓" w:eastAsia="華康儷粗圓" w:hAnsi="華康儷粗圓"/>
                <w:sz w:val="32"/>
                <w:szCs w:val="32"/>
              </w:rPr>
              <w:t>住宅服務</w:t>
            </w:r>
            <w:r w:rsidR="008E18DA" w:rsidRPr="00137EFA">
              <w:rPr>
                <w:rFonts w:ascii="華康儷粗圓" w:eastAsia="華康儷粗圓" w:hAnsi="華康儷粗圓"/>
                <w:sz w:val="32"/>
                <w:szCs w:val="32"/>
              </w:rPr>
              <w:t>商業同業公會</w:t>
            </w:r>
          </w:p>
          <w:p w:rsidR="00137EFA" w:rsidRDefault="00137EF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</w:p>
        </w:tc>
      </w:tr>
      <w:tr w:rsidR="00B22F24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5"/>
          <w:jc w:val="center"/>
        </w:trPr>
        <w:tc>
          <w:tcPr>
            <w:tcW w:w="1090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22F24" w:rsidRPr="0098612D" w:rsidRDefault="00B22F24" w:rsidP="00360CE8">
            <w:pPr>
              <w:spacing w:line="6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lastRenderedPageBreak/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須  知</w:t>
            </w:r>
          </w:p>
        </w:tc>
      </w:tr>
      <w:tr w:rsidR="00B22F24" w:rsidRPr="00AB755A" w:rsidTr="00A3729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044"/>
          <w:jc w:val="center"/>
        </w:trPr>
        <w:tc>
          <w:tcPr>
            <w:tcW w:w="10900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9423FE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9423FE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B22F24" w:rsidRPr="009423FE" w:rsidRDefault="00B22F24" w:rsidP="00360CE8">
            <w:pPr>
              <w:pStyle w:val="a4"/>
              <w:numPr>
                <w:ilvl w:val="0"/>
                <w:numId w:val="2"/>
              </w:numPr>
              <w:spacing w:afterLines="10" w:after="36"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本課程嚴禁找人代理上課或考試，一經發現其時數或測驗成績均不予承認。</w:t>
            </w:r>
          </w:p>
          <w:p w:rsidR="00B22F24" w:rsidRPr="009D199F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須</w:t>
            </w:r>
            <w:r w:rsidRPr="009423FE">
              <w:rPr>
                <w:rFonts w:ascii="華康宗楷體W7" w:eastAsia="華康宗楷體W7" w:hAnsi="微軟正黑體" w:hint="eastAsia"/>
                <w:sz w:val="26"/>
                <w:szCs w:val="26"/>
              </w:rPr>
              <w:t>補足缺課項目時數後，方得參與考試。(須補課及補考者，請待次班課程若有空位才能提供名額。)</w:t>
            </w:r>
            <w:r>
              <w:rPr>
                <w:rFonts w:hint="eastAsia"/>
              </w:rPr>
              <w:t xml:space="preserve"> </w:t>
            </w:r>
          </w:p>
          <w:p w:rsidR="00B22F24" w:rsidRPr="009D199F" w:rsidRDefault="002E6FE8" w:rsidP="002E6F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檢具執業資格於</w:t>
            </w:r>
            <w:r w:rsidRPr="002E6FE8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</w:rPr>
              <w:t>開課當日起算有效期限尚有二年以上者</w:t>
            </w:r>
            <w:r w:rsidRPr="002E6FE8">
              <w:rPr>
                <w:rFonts w:ascii="華康宗楷體W7" w:eastAsia="華康宗楷體W7" w:hAnsi="微軟正黑體" w:hint="eastAsia"/>
                <w:sz w:val="26"/>
                <w:szCs w:val="26"/>
              </w:rPr>
              <w:t>證明文件，得申請折抵課程時數</w:t>
            </w:r>
            <w:r w:rsidR="00B22F24" w:rsidRPr="009D199F">
              <w:rPr>
                <w:rFonts w:ascii="華康宗楷體W7" w:eastAsia="華康宗楷體W7" w:hAnsi="微軟正黑體" w:hint="eastAsia"/>
                <w:sz w:val="22"/>
              </w:rPr>
              <w:t>(一小時扣抵學費100元，最多折抵600元)</w:t>
            </w:r>
            <w:r w:rsidR="00B22F24"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>
              <w:rPr>
                <w:rFonts w:ascii="華康宗楷體W7" w:eastAsia="華康宗楷體W7" w:hAnsi="微軟正黑體"/>
                <w:szCs w:val="24"/>
              </w:rPr>
              <w:t>a.</w:t>
            </w:r>
            <w:r w:rsidR="000A26CF" w:rsidRPr="00A3729B">
              <w:rPr>
                <w:rFonts w:ascii="華康宗楷體W7" w:eastAsia="華康宗楷體W7" w:hAnsi="微軟正黑體" w:hint="eastAsia"/>
                <w:szCs w:val="24"/>
              </w:rPr>
              <w:t>不動產經紀人及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營業員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="00B22F24"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：不動產租賃及租稅相關法規、消費者保護相關法規。</w:t>
            </w:r>
          </w:p>
          <w:p w:rsid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b.地政士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B22F24" w:rsidRPr="00A3729B" w:rsidRDefault="00B22F24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c.不動產估價師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4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：不動產租賃及租稅相關法規。</w:t>
            </w:r>
          </w:p>
          <w:p w:rsidR="00A3729B" w:rsidRDefault="00B22F24" w:rsidP="00A3729B">
            <w:pPr>
              <w:spacing w:line="360" w:lineRule="exact"/>
              <w:ind w:firstLineChars="100" w:firstLine="24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d.公寓大廈事務管理人員、防火避難設施管理人員及設備安全管理人員</w:t>
            </w:r>
            <w:r w:rsidR="00A3729B" w:rsidRPr="00A3729B">
              <w:rPr>
                <w:rFonts w:ascii="華康宗楷體W7" w:eastAsia="華康宗楷體W7" w:hAnsi="微軟正黑體" w:hint="eastAsia"/>
                <w:color w:val="FF0000"/>
                <w:szCs w:val="24"/>
              </w:rPr>
              <w:t>(可扣抵 6 小時)</w:t>
            </w:r>
            <w:r w:rsidRPr="00A3729B">
              <w:rPr>
                <w:rFonts w:ascii="華康宗楷體W7" w:eastAsia="華康宗楷體W7" w:hAnsi="微軟正黑體" w:hint="eastAsia"/>
                <w:szCs w:val="24"/>
              </w:rPr>
              <w:t>：公寓大</w:t>
            </w:r>
          </w:p>
          <w:p w:rsidR="00B22F24" w:rsidRPr="00953B32" w:rsidRDefault="00B22F24" w:rsidP="00A3729B">
            <w:pPr>
              <w:spacing w:line="360" w:lineRule="exact"/>
              <w:ind w:firstLineChars="200" w:firstLine="480"/>
              <w:rPr>
                <w:rFonts w:ascii="華康宗楷體W7" w:eastAsia="華康宗楷體W7" w:hAnsi="微軟正黑體"/>
                <w:szCs w:val="24"/>
              </w:rPr>
            </w:pPr>
            <w:r w:rsidRPr="00A3729B">
              <w:rPr>
                <w:rFonts w:ascii="華康宗楷體W7" w:eastAsia="華康宗楷體W7" w:hAnsi="微軟正黑體" w:hint="eastAsia"/>
                <w:szCs w:val="24"/>
              </w:rPr>
              <w:t>廈管</w:t>
            </w:r>
            <w:r w:rsidRPr="00953B32">
              <w:rPr>
                <w:rFonts w:ascii="華康宗楷體W7" w:eastAsia="華康宗楷體W7" w:hAnsi="微軟正黑體" w:hint="eastAsia"/>
                <w:szCs w:val="24"/>
              </w:rPr>
              <w:t>理相關法規、建築物設備管理維護實務。</w:t>
            </w:r>
          </w:p>
          <w:p w:rsidR="00B22F24" w:rsidRPr="00714627" w:rsidRDefault="00B22F24" w:rsidP="00360CE8">
            <w:pPr>
              <w:spacing w:afterLines="10" w:after="36"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EE1BBC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具備證照得</w:t>
            </w:r>
            <w:r w:rsidRPr="00EE1BB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折抵</w:t>
            </w:r>
            <w:r w:rsidRPr="00EE1BBC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課程時數者</w:t>
            </w:r>
            <w:r w:rsidRPr="00EE1BB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</w:t>
            </w:r>
            <w:r w:rsidRPr="00EE1BBC">
              <w:rPr>
                <w:rFonts w:ascii="華康宗楷體W7" w:eastAsia="華康宗楷體W7" w:hAnsi="微軟正黑體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請提供證明文件</w:t>
            </w:r>
            <w:r w:rsidRPr="00EE1BBC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EE1BBC">
              <w:rPr>
                <w:rFonts w:ascii="華康宗楷體W7" w:eastAsia="華康宗楷體W7" w:hAnsi="微軟正黑體" w:hint="eastAsia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正</w:t>
            </w:r>
            <w:r w:rsidRPr="00EE1BBC">
              <w:rPr>
                <w:rFonts w:ascii="華康宗楷體W7" w:eastAsia="華康宗楷體W7" w:hAnsi="微軟正黑體"/>
                <w:color w:val="FF0000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本</w:t>
            </w:r>
            <w:r w:rsidRPr="00EE1BBC">
              <w:rPr>
                <w:rFonts w:ascii="Chaparral Pro" w:eastAsia="華康宗楷體W7" w:hAnsi="Chaparral Pro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”</w:t>
            </w:r>
            <w:r w:rsidRPr="00EE1BBC">
              <w:rPr>
                <w:rFonts w:ascii="Chaparral Pro" w:eastAsia="華康宗楷體W7" w:hAnsi="Chaparral Pro" w:hint="eastAsia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以供核實</w:t>
            </w:r>
            <w:r w:rsidRPr="00EE1BB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，並於課程結束後</w:t>
            </w:r>
            <w:r w:rsidRPr="00EE1BBC">
              <w:rPr>
                <w:rFonts w:ascii="華康宗楷體W7" w:eastAsia="華康宗楷體W7" w:hAnsi="微軟正黑體"/>
                <w:spacing w:val="15"/>
                <w:w w:val="98"/>
                <w:kern w:val="0"/>
                <w:sz w:val="26"/>
                <w:szCs w:val="26"/>
                <w:u w:val="double"/>
                <w:shd w:val="pct15" w:color="auto" w:fill="FFFFFF"/>
                <w:fitText w:val="10140" w:id="1815831552"/>
              </w:rPr>
              <w:t>統一退費</w:t>
            </w:r>
            <w:r w:rsidRPr="00EE1BBC">
              <w:rPr>
                <w:rFonts w:ascii="華康宗楷體W7" w:eastAsia="華康宗楷體W7" w:hAnsi="微軟正黑體"/>
                <w:spacing w:val="-285"/>
                <w:w w:val="98"/>
                <w:kern w:val="0"/>
                <w:sz w:val="26"/>
                <w:szCs w:val="26"/>
                <w:shd w:val="pct15" w:color="auto" w:fill="FFFFFF"/>
                <w:fitText w:val="10140" w:id="1815831552"/>
              </w:rPr>
              <w:t>。</w:t>
            </w:r>
          </w:p>
          <w:p w:rsidR="00B22F24" w:rsidRPr="000A26CF" w:rsidRDefault="00B22F24" w:rsidP="00965D2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報名時，請準備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報名表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，連同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2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高中職(含)以上學歷畢業證書(證明)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繳費明細(ATM收據或匯款單)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1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~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begin"/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instrText xml:space="preserve"> 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eq \o\ac(○,</w:instrText>
            </w:r>
            <w:r w:rsidRPr="000A26CF">
              <w:rPr>
                <w:rFonts w:ascii="微軟正黑體" w:eastAsia="華康宗楷體W7" w:hAnsi="微軟正黑體" w:hint="eastAsia"/>
                <w:position w:val="3"/>
                <w:sz w:val="18"/>
                <w:szCs w:val="26"/>
              </w:rPr>
              <w:instrText>3</w:instrTex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instrText>)</w:instrTex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</w:rPr>
              <w:fldChar w:fldCharType="end"/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</w:rPr>
              <w:t>項缺任何一項皆不符合報名資格※</w:t>
            </w:r>
          </w:p>
          <w:p w:rsidR="00B22F24" w:rsidRPr="000A26CF" w:rsidRDefault="00B22F24" w:rsidP="00A92E4A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上課第一天請務必攜帶身份證正本、</w:t>
            </w:r>
            <w:r w:rsidR="00593818"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二吋</w:t>
            </w:r>
            <w:r w:rsidR="00593818" w:rsidRPr="000A26CF">
              <w:rPr>
                <w:rFonts w:ascii="華康宗楷體W7" w:eastAsia="華康宗楷體W7" w:hAnsi="微軟正黑體"/>
                <w:sz w:val="26"/>
                <w:szCs w:val="26"/>
                <w:u w:val="double" w:color="FF0000"/>
              </w:rPr>
              <w:t>照片一張、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高中職以上畢業證書(同等比例大小影本)及相關可折抵證照</w:t>
            </w:r>
            <w:r w:rsidRPr="00A3729B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double" w:color="FF0000"/>
              </w:rPr>
              <w:t>正本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(可否折抵以現場審核為主)，如有相關資料與身分證上姓名不同，請檢附戶籍謄本。</w:t>
            </w:r>
            <w:r w:rsidR="000A26CF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 xml:space="preserve"> </w:t>
            </w:r>
            <w:r w:rsidRPr="000A26CF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※ 資料以傳真或拍照方式是不能當作有效檢附資料 ※</w:t>
            </w:r>
            <w:r w:rsidRPr="000A26CF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 xml:space="preserve"> </w:t>
            </w:r>
          </w:p>
          <w:p w:rsidR="00B22F24" w:rsidRPr="00B86874" w:rsidRDefault="00B22F24" w:rsidP="00360CE8">
            <w:pPr>
              <w:pStyle w:val="a4"/>
              <w:numPr>
                <w:ilvl w:val="0"/>
                <w:numId w:val="2"/>
              </w:numPr>
              <w:ind w:leftChars="0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9423FE">
              <w:rPr>
                <w:rFonts w:hint="eastAsia"/>
                <w:shd w:val="pct15" w:color="auto" w:fill="FFFFFF"/>
              </w:rPr>
              <w:sym w:font="Wingdings" w:char="F075"/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 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＄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6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,</w:t>
            </w:r>
            <w:r w:rsidR="00EE512B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00</w:t>
            </w:r>
            <w:r w:rsidRPr="00B86874">
              <w:rPr>
                <w:rFonts w:ascii="華康宗楷體W7" w:eastAsia="華康宗楷體W7" w:hAnsi="微軟正黑體" w:hint="eastAsia"/>
                <w:color w:val="FF0000"/>
                <w:sz w:val="40"/>
                <w:szCs w:val="40"/>
                <w:shd w:val="pct15" w:color="auto" w:fill="FFFFFF"/>
              </w:rPr>
              <w:t>0元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。【報名以繳交資料及繳費完畢為準】</w:t>
            </w:r>
          </w:p>
          <w:p w:rsidR="00B22F24" w:rsidRPr="009D199F" w:rsidRDefault="00B22F24" w:rsidP="00360CE8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〔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包含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首次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考試費、全國聯合會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合格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證書登錄費</w:t>
            </w:r>
            <w:r w:rsid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代辦費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及來回掛號郵資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〕</w:t>
            </w:r>
            <w:r w:rsidRPr="009D199F">
              <w:rPr>
                <w:rFonts w:ascii="華康宗楷體W7" w:eastAsia="華康宗楷體W7" w:hAnsi="微軟正黑體" w:hint="eastAsia"/>
                <w:sz w:val="26"/>
                <w:szCs w:val="26"/>
              </w:rPr>
              <w:t></w:t>
            </w:r>
          </w:p>
          <w:p w:rsidR="00B22F24" w:rsidRDefault="00B22F24" w:rsidP="00360CE8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通知繳費後</w:t>
            </w:r>
            <w:r w:rsidR="004C3883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5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  <w:u w:val="double" w:color="FF0000"/>
              </w:rPr>
              <w:t>日內匯款</w:t>
            </w:r>
            <w:r w:rsidRPr="00953B32">
              <w:rPr>
                <w:rFonts w:ascii="華康宗楷體W7" w:eastAsia="華康宗楷體W7" w:hAnsi="微軟正黑體" w:hint="eastAsia"/>
                <w:sz w:val="26"/>
                <w:szCs w:val="26"/>
              </w:rPr>
              <w:t>；如未於規定時間內繳費及繳交資料者，本會將不保留名額。</w:t>
            </w:r>
          </w:p>
          <w:p w:rsidR="00A3729B" w:rsidRDefault="00A3729B" w:rsidP="00A3729B">
            <w:pPr>
              <w:pStyle w:val="a4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考試成績複查制度：考試完須複查成績者，需於電話通知當下立即反應，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並於考試隔天起算兩日內親自至公會完成試卷複驗，逾期將不受理複查，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以保障其他學員登錄證照</w:t>
            </w: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之</w:t>
            </w:r>
            <w:r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權益。</w:t>
            </w:r>
          </w:p>
          <w:p w:rsidR="00A3729B" w:rsidRPr="00A3729B" w:rsidRDefault="00A3729B" w:rsidP="00A3729B">
            <w:pPr>
              <w:spacing w:line="360" w:lineRule="exact"/>
              <w:ind w:left="22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10.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退費</w:t>
            </w:r>
            <w:r w:rsidR="004C3883" w:rsidRPr="00A3729B">
              <w:rPr>
                <w:rFonts w:ascii="華康宗楷體W7" w:eastAsia="華康宗楷體W7" w:hAnsi="微軟正黑體"/>
                <w:sz w:val="26"/>
                <w:szCs w:val="26"/>
              </w:rPr>
              <w:t>申請：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開課日前5個工作天前得辦理退費及延期上課；開課日前3個工作天前不</w:t>
            </w:r>
          </w:p>
          <w:p w:rsid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得辦理退費，如欲延期上課需負擔300元轉班費用，並於下一梯次不再適用</w:t>
            </w:r>
          </w:p>
          <w:p w:rsidR="004C3883" w:rsidRPr="00A3729B" w:rsidRDefault="00A3729B" w:rsidP="00A3729B">
            <w:pPr>
              <w:pStyle w:val="a4"/>
              <w:spacing w:line="360" w:lineRule="exact"/>
              <w:ind w:leftChars="0" w:left="585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 xml:space="preserve">         </w:t>
            </w:r>
            <w:r w:rsidR="004C3883" w:rsidRPr="00A3729B">
              <w:rPr>
                <w:rFonts w:ascii="華康宗楷體W7" w:eastAsia="華康宗楷體W7" w:hAnsi="微軟正黑體" w:hint="eastAsia"/>
                <w:sz w:val="26"/>
                <w:szCs w:val="26"/>
              </w:rPr>
              <w:t>「開課日前5個工作天前得接受退費」之規定。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學員於報名參加本課程時，即視為同意接受本會之課程相關規範。</w:t>
            </w:r>
          </w:p>
          <w:p w:rsidR="00B22F24" w:rsidRDefault="00B22F24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>
              <w:rPr>
                <w:rFonts w:ascii="華康宗楷體W7" w:eastAsia="華康宗楷體W7" w:hAnsi="微軟正黑體" w:hint="eastAsia"/>
                <w:sz w:val="26"/>
                <w:szCs w:val="26"/>
              </w:rPr>
              <w:t>★</w:t>
            </w:r>
            <w:r w:rsidRPr="00B86874">
              <w:rPr>
                <w:rFonts w:ascii="華康宗楷體W7" w:eastAsia="華康宗楷體W7" w:hAnsi="微軟正黑體" w:hint="eastAsia"/>
                <w:sz w:val="26"/>
                <w:szCs w:val="26"/>
              </w:rPr>
              <w:t>除上述注意事項，若有未盡之事宜，本會保留解釋與修改之權利。</w:t>
            </w:r>
          </w:p>
          <w:p w:rsidR="00B22F24" w:rsidRPr="00B86874" w:rsidRDefault="00A3729B" w:rsidP="00360CE8">
            <w:pPr>
              <w:spacing w:line="360" w:lineRule="exact"/>
              <w:jc w:val="center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B86874">
              <w:rPr>
                <w:rFonts w:ascii="Segoe UI Symbol" w:eastAsia="華康宗楷體W7" w:hAnsi="Segoe UI Symbol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74624" behindDoc="1" locked="0" layoutInCell="1" allowOverlap="1" wp14:anchorId="08B78715" wp14:editId="03C5E83B">
                      <wp:simplePos x="0" y="0"/>
                      <wp:positionH relativeFrom="column">
                        <wp:posOffset>3199765</wp:posOffset>
                      </wp:positionH>
                      <wp:positionV relativeFrom="paragraph">
                        <wp:posOffset>217170</wp:posOffset>
                      </wp:positionV>
                      <wp:extent cx="3057525" cy="481330"/>
                      <wp:effectExtent l="0" t="0" r="28575" b="1397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75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2F24" w:rsidRPr="00B86874" w:rsidRDefault="00B22F24" w:rsidP="00B22F24">
                                  <w:pPr>
                                    <w:rPr>
                                      <w:rFonts w:ascii="華康宗楷體W7" w:eastAsia="華康宗楷體W7"/>
                                      <w:sz w:val="30"/>
                                      <w:szCs w:val="30"/>
                                      <w:u w:val="thick"/>
                                    </w:rPr>
                                  </w:pP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</w:rPr>
                                    <w:t>簽名：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宗楷體W7" w:eastAsia="華康宗楷體W7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60"/>
                                      <w:szCs w:val="60"/>
                                      <w:u w:val="single"/>
                                    </w:rPr>
                                    <w:t xml:space="preserve">　　　　　　</w:t>
                                  </w:r>
                                  <w:r w:rsidRPr="00B86874">
                                    <w:rPr>
                                      <w:rFonts w:ascii="華康宗楷體W7" w:eastAsia="華康宗楷體W7" w:hint="eastAsia"/>
                                      <w:sz w:val="30"/>
                                      <w:szCs w:val="30"/>
                                      <w:u w:val="thick"/>
                                    </w:rPr>
                                    <w:t xml:space="preserve">　　　　　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08B787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51.95pt;margin-top:17.1pt;width:240.75pt;height:37.9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" strokecolor="white [3212]">
                      <v:textbox>
                        <w:txbxContent>
                          <w:p w:rsidR="00B22F24" w:rsidRPr="00B86874" w:rsidRDefault="00B22F24" w:rsidP="00B22F24">
                            <w:pPr>
                              <w:rPr>
                                <w:rFonts w:ascii="華康宗楷體W7" w:eastAsia="華康宗楷體W7"/>
                                <w:sz w:val="30"/>
                                <w:szCs w:val="30"/>
                                <w:u w:val="thick"/>
                              </w:rPr>
                            </w:pP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</w:rPr>
                              <w:t>簽名：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華康宗楷體W7" w:eastAsia="華康宗楷體W7"/>
                                <w:sz w:val="60"/>
                                <w:szCs w:val="60"/>
                                <w:u w:val="single"/>
                              </w:rPr>
                              <w:t xml:space="preserve">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60"/>
                                <w:szCs w:val="60"/>
                                <w:u w:val="single"/>
                              </w:rPr>
                              <w:t xml:space="preserve">　　　　　　</w:t>
                            </w:r>
                            <w:r w:rsidRPr="00B86874">
                              <w:rPr>
                                <w:rFonts w:ascii="華康宗楷體W7" w:eastAsia="華康宗楷體W7" w:hint="eastAsia"/>
                                <w:sz w:val="30"/>
                                <w:szCs w:val="30"/>
                                <w:u w:val="thick"/>
                              </w:rPr>
                              <w:t xml:space="preserve">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2F24" w:rsidRPr="00B86874">
              <w:rPr>
                <w:rFonts w:ascii="Segoe UI Symbol" w:eastAsia="華康宗楷體W7" w:hAnsi="Segoe UI Symbol" w:cs="Segoe UI Symbol"/>
                <w:spacing w:val="-4"/>
                <w:sz w:val="26"/>
                <w:szCs w:val="26"/>
              </w:rPr>
              <w:t>☀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 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="00B22F24" w:rsidRPr="00B86874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="00B22F24" w:rsidRPr="00B86874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B22F24" w:rsidRPr="00A3729B" w:rsidRDefault="00B22F24" w:rsidP="00360CE8">
            <w:pPr>
              <w:spacing w:line="36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9423FE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B22F24" w:rsidRDefault="00B22F24" w:rsidP="00B22F24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6ACA5E" wp14:editId="4DE2550F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C7F27A1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B22F24" w:rsidRDefault="00B22F24" w:rsidP="00B22F24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B22F24" w:rsidTr="00A3729B">
        <w:trPr>
          <w:trHeight w:val="724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B22F24" w:rsidRPr="005859C5" w:rsidRDefault="00B22F24" w:rsidP="00360CE8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B22F24" w:rsidRPr="00A64F4E" w:rsidRDefault="00A3729B" w:rsidP="00360CE8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華南銀行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</w:t>
            </w:r>
            <w:r w:rsidR="000F64E0">
              <w:rPr>
                <w:rFonts w:eastAsia="華康粗黑體" w:cstheme="minorHAnsi" w:hint="eastAsia"/>
                <w:b/>
                <w:sz w:val="32"/>
                <w:szCs w:val="32"/>
              </w:rPr>
              <w:t>008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)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苓雅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分行</w:t>
            </w: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 xml:space="preserve"> ◎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704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- 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100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</w:t>
            </w:r>
            <w:r>
              <w:rPr>
                <w:rFonts w:eastAsia="華康粗黑體" w:cstheme="minorHAnsi"/>
                <w:b/>
                <w:sz w:val="32"/>
                <w:szCs w:val="32"/>
              </w:rPr>
              <w:t>–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 xml:space="preserve"> 2</w:t>
            </w:r>
            <w:r>
              <w:rPr>
                <w:rFonts w:eastAsia="華康粗黑體" w:cstheme="minorHAnsi" w:hint="eastAsia"/>
                <w:b/>
                <w:sz w:val="32"/>
                <w:szCs w:val="32"/>
              </w:rPr>
              <w:t>0 - 3334</w:t>
            </w:r>
          </w:p>
          <w:p w:rsidR="00B22F24" w:rsidRPr="00E05A6C" w:rsidRDefault="00A3729B" w:rsidP="000F64E0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>
              <w:rPr>
                <w:rFonts w:ascii="華康粗黑體" w:eastAsia="華康粗黑體" w:hAnsi="華康粗黑體" w:hint="eastAsia"/>
                <w:sz w:val="28"/>
                <w:szCs w:val="28"/>
              </w:rPr>
              <w:t>◎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="00B22F24"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雄市</w:t>
            </w:r>
            <w:r w:rsidR="000F64E0">
              <w:rPr>
                <w:rFonts w:ascii="華康粗黑體" w:eastAsia="華康粗黑體" w:hAnsi="華康粗黑體" w:hint="eastAsia"/>
                <w:sz w:val="28"/>
                <w:szCs w:val="28"/>
              </w:rPr>
              <w:t>租賃住宅服務</w:t>
            </w:r>
            <w:r w:rsidR="00B22F24" w:rsidRPr="00A64F4E">
              <w:rPr>
                <w:rFonts w:ascii="華康粗黑體" w:eastAsia="華康粗黑體" w:hAnsi="華康粗黑體"/>
                <w:sz w:val="28"/>
                <w:szCs w:val="28"/>
              </w:rPr>
              <w:t>商業同業公會</w:t>
            </w:r>
          </w:p>
        </w:tc>
      </w:tr>
    </w:tbl>
    <w:p w:rsidR="00B22F24" w:rsidRDefault="00B22F24" w:rsidP="00B22F24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D64482" w:rsidRPr="00B22F24" w:rsidRDefault="00B22F24" w:rsidP="00A3729B">
      <w:pPr>
        <w:spacing w:line="40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="0070612E" w:rsidRPr="0070612E">
        <w:rPr>
          <w:rFonts w:eastAsia="華康粗黑體" w:cstheme="minorHAnsi" w:hint="eastAsia"/>
          <w:b/>
          <w:sz w:val="28"/>
          <w:szCs w:val="30"/>
        </w:rPr>
        <w:t>@895</w:t>
      </w:r>
      <w:r w:rsidR="0070612E" w:rsidRPr="0070612E">
        <w:rPr>
          <w:rFonts w:eastAsia="華康粗黑體" w:cstheme="minorHAnsi" w:hint="eastAsia"/>
          <w:b/>
          <w:color w:val="FF0000"/>
          <w:sz w:val="28"/>
          <w:szCs w:val="30"/>
        </w:rPr>
        <w:t>jsddg</w:t>
      </w:r>
      <w:r w:rsidRPr="006E113E">
        <w:rPr>
          <w:rFonts w:eastAsia="華康粗黑體" w:cstheme="minorHAnsi"/>
          <w:b/>
          <w:sz w:val="28"/>
          <w:szCs w:val="30"/>
        </w:rPr>
        <w:t xml:space="preserve">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2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</w:t>
      </w:r>
      <w:r w:rsidRPr="006E113E">
        <w:rPr>
          <w:rFonts w:eastAsia="華康粗黑體" w:cstheme="minorHAnsi"/>
          <w:b/>
          <w:sz w:val="28"/>
          <w:szCs w:val="30"/>
        </w:rPr>
        <w:t>6</w:t>
      </w:r>
      <w:r w:rsidR="000F64E0">
        <w:rPr>
          <w:rFonts w:eastAsia="華康粗黑體" w:cstheme="minorHAnsi" w:hint="eastAsia"/>
          <w:b/>
          <w:sz w:val="28"/>
          <w:szCs w:val="30"/>
        </w:rPr>
        <w:t>5</w:t>
      </w:r>
      <w:r w:rsidRPr="006E113E">
        <w:rPr>
          <w:rFonts w:eastAsia="華康粗黑體" w:cstheme="minorHAnsi"/>
          <w:b/>
          <w:sz w:val="28"/>
          <w:szCs w:val="30"/>
        </w:rPr>
        <w:t>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</w:t>
      </w:r>
      <w:r w:rsidR="000F64E0">
        <w:rPr>
          <w:rFonts w:eastAsia="華康粗黑體" w:cstheme="minorHAnsi" w:hint="eastAsia"/>
          <w:b/>
          <w:sz w:val="28"/>
          <w:szCs w:val="30"/>
        </w:rPr>
        <w:t>8</w:t>
      </w:r>
      <w:r w:rsidRPr="006E113E">
        <w:rPr>
          <w:rFonts w:eastAsia="華康粗黑體" w:cstheme="minorHAnsi"/>
          <w:b/>
          <w:sz w:val="28"/>
          <w:szCs w:val="30"/>
        </w:rPr>
        <w:t>1-</w:t>
      </w:r>
      <w:r w:rsidR="000F64E0">
        <w:rPr>
          <w:rFonts w:eastAsia="華康粗黑體" w:cstheme="minorHAnsi" w:hint="eastAsia"/>
          <w:b/>
          <w:sz w:val="28"/>
          <w:szCs w:val="30"/>
        </w:rPr>
        <w:t>1002</w:t>
      </w:r>
    </w:p>
    <w:sectPr w:rsidR="00D64482" w:rsidRPr="00B22F24" w:rsidSect="00B04543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BBC" w:rsidRDefault="00EE1BBC" w:rsidP="00EA210F">
      <w:r>
        <w:separator/>
      </w:r>
    </w:p>
  </w:endnote>
  <w:endnote w:type="continuationSeparator" w:id="0">
    <w:p w:rsidR="00EE1BBC" w:rsidRDefault="00EE1BBC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中黑">
    <w:panose1 w:val="020B0509000000000000"/>
    <w:charset w:val="88"/>
    <w:family w:val="modern"/>
    <w:pitch w:val="fixed"/>
    <w:sig w:usb0="A00002FF" w:usb1="38CFFDFA" w:usb2="00000016" w:usb3="00000000" w:csb0="00100001" w:csb1="00000000"/>
  </w:font>
  <w:font w:name="華康宗楷體W7">
    <w:panose1 w:val="03000709000000000000"/>
    <w:charset w:val="88"/>
    <w:family w:val="script"/>
    <w:pitch w:val="fixed"/>
    <w:sig w:usb0="800002E3" w:usb1="3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BBC" w:rsidRDefault="00EE1BBC" w:rsidP="00EA210F">
      <w:r>
        <w:separator/>
      </w:r>
    </w:p>
  </w:footnote>
  <w:footnote w:type="continuationSeparator" w:id="0">
    <w:p w:rsidR="00EE1BBC" w:rsidRDefault="00EE1BBC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4" w15:restartNumberingAfterBreak="0">
    <w:nsid w:val="7EF710B9"/>
    <w:multiLevelType w:val="hybridMultilevel"/>
    <w:tmpl w:val="0268AE94"/>
    <w:lvl w:ilvl="0" w:tplc="B372B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3297"/>
    <w:rsid w:val="00034316"/>
    <w:rsid w:val="00062562"/>
    <w:rsid w:val="0006521C"/>
    <w:rsid w:val="000901BE"/>
    <w:rsid w:val="000926ED"/>
    <w:rsid w:val="00094698"/>
    <w:rsid w:val="00094BE3"/>
    <w:rsid w:val="00095277"/>
    <w:rsid w:val="00097FD3"/>
    <w:rsid w:val="000A26CF"/>
    <w:rsid w:val="000A3CA9"/>
    <w:rsid w:val="000A7302"/>
    <w:rsid w:val="000C1686"/>
    <w:rsid w:val="000C7D26"/>
    <w:rsid w:val="000D544A"/>
    <w:rsid w:val="000D5C36"/>
    <w:rsid w:val="000D6419"/>
    <w:rsid w:val="000F03A8"/>
    <w:rsid w:val="000F64E0"/>
    <w:rsid w:val="00106F3E"/>
    <w:rsid w:val="00112F98"/>
    <w:rsid w:val="00137EFA"/>
    <w:rsid w:val="00141230"/>
    <w:rsid w:val="00143E49"/>
    <w:rsid w:val="00155FEA"/>
    <w:rsid w:val="00177B7D"/>
    <w:rsid w:val="00181AAD"/>
    <w:rsid w:val="0018310A"/>
    <w:rsid w:val="001A29A4"/>
    <w:rsid w:val="001A5E82"/>
    <w:rsid w:val="001A656A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2E6FE8"/>
    <w:rsid w:val="003202E8"/>
    <w:rsid w:val="00325636"/>
    <w:rsid w:val="0033052F"/>
    <w:rsid w:val="00337840"/>
    <w:rsid w:val="00346468"/>
    <w:rsid w:val="00350A84"/>
    <w:rsid w:val="00352802"/>
    <w:rsid w:val="00355330"/>
    <w:rsid w:val="00356C42"/>
    <w:rsid w:val="003632DF"/>
    <w:rsid w:val="0036795E"/>
    <w:rsid w:val="0037364D"/>
    <w:rsid w:val="003819F0"/>
    <w:rsid w:val="00385F04"/>
    <w:rsid w:val="00387A32"/>
    <w:rsid w:val="00394D11"/>
    <w:rsid w:val="00395BD4"/>
    <w:rsid w:val="003A67E5"/>
    <w:rsid w:val="003A6ECF"/>
    <w:rsid w:val="003C19C5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8011F"/>
    <w:rsid w:val="0049091F"/>
    <w:rsid w:val="004B619C"/>
    <w:rsid w:val="004C3883"/>
    <w:rsid w:val="004C7EDD"/>
    <w:rsid w:val="005046A6"/>
    <w:rsid w:val="00515A7E"/>
    <w:rsid w:val="00525A79"/>
    <w:rsid w:val="005318D1"/>
    <w:rsid w:val="005352C3"/>
    <w:rsid w:val="00536D70"/>
    <w:rsid w:val="00540724"/>
    <w:rsid w:val="0054725D"/>
    <w:rsid w:val="005628B8"/>
    <w:rsid w:val="0058646C"/>
    <w:rsid w:val="00591DD7"/>
    <w:rsid w:val="00593818"/>
    <w:rsid w:val="00596274"/>
    <w:rsid w:val="005A230C"/>
    <w:rsid w:val="005A6742"/>
    <w:rsid w:val="005C0C5E"/>
    <w:rsid w:val="005D0D08"/>
    <w:rsid w:val="005D4042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6F6C44"/>
    <w:rsid w:val="00705CF4"/>
    <w:rsid w:val="0070612E"/>
    <w:rsid w:val="007074B3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A3757"/>
    <w:rsid w:val="007B1C3C"/>
    <w:rsid w:val="007C606D"/>
    <w:rsid w:val="007F22B1"/>
    <w:rsid w:val="00802365"/>
    <w:rsid w:val="00815155"/>
    <w:rsid w:val="00815E7C"/>
    <w:rsid w:val="00826099"/>
    <w:rsid w:val="00826CE3"/>
    <w:rsid w:val="00830BB9"/>
    <w:rsid w:val="00840A86"/>
    <w:rsid w:val="00867FEA"/>
    <w:rsid w:val="00870CDB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36A4B"/>
    <w:rsid w:val="009423FE"/>
    <w:rsid w:val="00946978"/>
    <w:rsid w:val="00955A3C"/>
    <w:rsid w:val="00966E28"/>
    <w:rsid w:val="00970201"/>
    <w:rsid w:val="00974661"/>
    <w:rsid w:val="0098612D"/>
    <w:rsid w:val="00987F22"/>
    <w:rsid w:val="009A1A0E"/>
    <w:rsid w:val="009A47FD"/>
    <w:rsid w:val="009D66F4"/>
    <w:rsid w:val="009E41BE"/>
    <w:rsid w:val="009F5D4B"/>
    <w:rsid w:val="00A00C67"/>
    <w:rsid w:val="00A020B9"/>
    <w:rsid w:val="00A03B87"/>
    <w:rsid w:val="00A06CB1"/>
    <w:rsid w:val="00A144C8"/>
    <w:rsid w:val="00A22C3D"/>
    <w:rsid w:val="00A22CE9"/>
    <w:rsid w:val="00A345E8"/>
    <w:rsid w:val="00A35708"/>
    <w:rsid w:val="00A3729B"/>
    <w:rsid w:val="00A43550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04543"/>
    <w:rsid w:val="00B1771F"/>
    <w:rsid w:val="00B22F24"/>
    <w:rsid w:val="00B25CBE"/>
    <w:rsid w:val="00B33AAE"/>
    <w:rsid w:val="00B37B1C"/>
    <w:rsid w:val="00B646D8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5C40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96ADE"/>
    <w:rsid w:val="00CC1B6A"/>
    <w:rsid w:val="00CC4B5C"/>
    <w:rsid w:val="00CE0081"/>
    <w:rsid w:val="00CE687D"/>
    <w:rsid w:val="00CF03ED"/>
    <w:rsid w:val="00D01C1D"/>
    <w:rsid w:val="00D06396"/>
    <w:rsid w:val="00D07AE2"/>
    <w:rsid w:val="00D16428"/>
    <w:rsid w:val="00D23280"/>
    <w:rsid w:val="00D44ADC"/>
    <w:rsid w:val="00D624F0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DE558C"/>
    <w:rsid w:val="00E01471"/>
    <w:rsid w:val="00E03628"/>
    <w:rsid w:val="00E05A6C"/>
    <w:rsid w:val="00E40128"/>
    <w:rsid w:val="00E43C9C"/>
    <w:rsid w:val="00E47DF9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B195A"/>
    <w:rsid w:val="00EC0D5C"/>
    <w:rsid w:val="00EC1021"/>
    <w:rsid w:val="00EC44BC"/>
    <w:rsid w:val="00ED7A16"/>
    <w:rsid w:val="00EE1BBC"/>
    <w:rsid w:val="00EE512B"/>
    <w:rsid w:val="00EF1891"/>
    <w:rsid w:val="00F01C47"/>
    <w:rsid w:val="00F027EA"/>
    <w:rsid w:val="00F227B1"/>
    <w:rsid w:val="00F360D4"/>
    <w:rsid w:val="00F363EF"/>
    <w:rsid w:val="00F703D4"/>
    <w:rsid w:val="00F70B20"/>
    <w:rsid w:val="00FA071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60FDC-2B55-4BFF-9DFF-173C54F81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cp:lastPrinted>2018-11-27T07:05:00Z</cp:lastPrinted>
  <dcterms:created xsi:type="dcterms:W3CDTF">2020-03-11T07:53:00Z</dcterms:created>
  <dcterms:modified xsi:type="dcterms:W3CDTF">2021-01-21T07:35:00Z</dcterms:modified>
</cp:coreProperties>
</file>