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F051C4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2E53F2">
        <w:rPr>
          <w:rFonts w:eastAsia="標楷體" w:hint="eastAsia"/>
        </w:rPr>
        <w:t>8</w:t>
      </w:r>
      <w:r>
        <w:rPr>
          <w:rFonts w:eastAsia="標楷體" w:hint="eastAsia"/>
        </w:rPr>
        <w:t>年</w:t>
      </w:r>
      <w:r w:rsidR="00D21538">
        <w:rPr>
          <w:rFonts w:eastAsia="標楷體" w:hint="eastAsia"/>
        </w:rPr>
        <w:t>0</w:t>
      </w:r>
      <w:r w:rsidR="002E53F2">
        <w:rPr>
          <w:rFonts w:eastAsia="標楷體" w:hint="eastAsia"/>
        </w:rPr>
        <w:t>6</w:t>
      </w:r>
      <w:r>
        <w:rPr>
          <w:rFonts w:eastAsia="標楷體" w:hint="eastAsia"/>
        </w:rPr>
        <w:t>月</w:t>
      </w:r>
      <w:r w:rsidR="00F051C4">
        <w:rPr>
          <w:rFonts w:eastAsia="標楷體" w:hint="eastAsia"/>
        </w:rPr>
        <w:t>05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2E53F2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F051C4">
        <w:rPr>
          <w:rFonts w:ascii="標楷體" w:eastAsia="標楷體" w:hint="eastAsia"/>
          <w:color w:val="000000"/>
          <w:kern w:val="0"/>
          <w:szCs w:val="16"/>
        </w:rPr>
        <w:t>37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2E53F2" w:rsidRDefault="002E53F2" w:rsidP="002E53F2">
      <w:pPr>
        <w:autoSpaceDE w:val="0"/>
        <w:autoSpaceDN w:val="0"/>
        <w:ind w:left="851" w:right="451" w:hanging="851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主旨：本會訂於民國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108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年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6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月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20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日(星期</w:t>
      </w:r>
      <w:r w:rsidRPr="002E53F2">
        <w:rPr>
          <w:rFonts w:ascii="標楷體" w:eastAsia="標楷體" w:hAnsi="標楷體" w:cs="新細明體" w:hint="eastAsia"/>
          <w:color w:val="000000"/>
          <w:sz w:val="28"/>
          <w:szCs w:val="28"/>
        </w:rPr>
        <w:t>四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)下午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13:</w:t>
      </w:r>
      <w:r w:rsidRPr="002E53F2">
        <w:rPr>
          <w:rFonts w:ascii="標楷體" w:eastAsia="標楷體" w:hAnsi="標楷體" w:cs="新細明體" w:hint="eastAsia"/>
          <w:color w:val="000000"/>
          <w:sz w:val="28"/>
          <w:szCs w:val="28"/>
        </w:rPr>
        <w:t>3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0~16:30，假新竹市</w:t>
      </w:r>
      <w:r w:rsidRPr="002E53F2">
        <w:rPr>
          <w:rFonts w:ascii="標楷體" w:eastAsia="標楷體" w:hAnsi="標楷體" w:cs="新細明體" w:hint="eastAsia"/>
          <w:color w:val="000000"/>
          <w:sz w:val="28"/>
          <w:szCs w:val="28"/>
        </w:rPr>
        <w:t>政府大禮堂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(新</w:t>
      </w:r>
      <w:r w:rsidRPr="002E53F2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竹</w:t>
      </w:r>
      <w:r w:rsidRPr="002E53F2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市</w:t>
      </w:r>
      <w:r w:rsidRPr="002E53F2"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中正路1</w:t>
      </w:r>
      <w:r w:rsidRPr="002E53F2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20</w:t>
      </w:r>
      <w:r w:rsidRPr="002E53F2"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號</w:t>
      </w:r>
      <w:r w:rsidRPr="002E53F2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)舉</w:t>
      </w:r>
      <w:r w:rsidRPr="002E53F2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辦「</w:t>
      </w:r>
      <w:r w:rsidRPr="002E53F2">
        <w:rPr>
          <w:rFonts w:ascii="標楷體" w:eastAsia="標楷體" w:hAnsi="標楷體" w:hint="eastAsia"/>
          <w:sz w:val="28"/>
          <w:szCs w:val="28"/>
        </w:rPr>
        <w:t>法拍屋之不點交風險管理</w:t>
      </w:r>
      <w:r w:rsidRPr="002E53F2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」專題</w:t>
      </w:r>
      <w:r w:rsidRPr="002E53F2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演</w:t>
      </w:r>
      <w:r w:rsidRPr="002E53F2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講</w:t>
      </w:r>
      <w:r w:rsidRPr="002E53F2"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與「不動產價金履約保證的功能簡介」</w:t>
      </w:r>
      <w:r w:rsidRPr="002E53F2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，</w:t>
      </w:r>
      <w:r w:rsidRPr="002E53F2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相</w:t>
      </w:r>
      <w:r w:rsidRPr="002E53F2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關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事項詳如</w:t>
      </w:r>
      <w:r w:rsidRPr="002E53F2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>說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明。</w:t>
      </w:r>
    </w:p>
    <w:p w:rsidR="002E53F2" w:rsidRPr="002E53F2" w:rsidRDefault="002E53F2" w:rsidP="002E53F2">
      <w:pPr>
        <w:autoSpaceDE w:val="0"/>
        <w:autoSpaceDN w:val="0"/>
        <w:ind w:leftChars="100" w:left="240" w:right="451" w:firstLineChars="268" w:firstLine="750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敬請查</w:t>
      </w:r>
      <w:r w:rsidRPr="002E53F2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>照。</w:t>
      </w:r>
    </w:p>
    <w:p w:rsidR="002E53F2" w:rsidRPr="002E53F2" w:rsidRDefault="002E53F2" w:rsidP="002E53F2">
      <w:pPr>
        <w:autoSpaceDE w:val="0"/>
        <w:autoSpaceDN w:val="0"/>
        <w:ind w:left="719" w:right="451" w:hanging="719"/>
        <w:rPr>
          <w:rFonts w:ascii="標楷體" w:eastAsia="標楷體" w:hAnsi="標楷體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pacing w:val="24"/>
          <w:sz w:val="28"/>
          <w:szCs w:val="28"/>
        </w:rPr>
        <w:t>說</w:t>
      </w:r>
      <w:r w:rsidRPr="002E53F2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t>明</w:t>
      </w:r>
      <w:r w:rsidRPr="002E53F2">
        <w:rPr>
          <w:rFonts w:ascii="標楷體" w:eastAsia="標楷體" w:hAnsi="標楷體" w:cs="新細明體"/>
          <w:color w:val="000000"/>
          <w:spacing w:val="6"/>
          <w:sz w:val="28"/>
          <w:szCs w:val="28"/>
        </w:rPr>
        <w:t>:</w:t>
      </w:r>
      <w:bookmarkStart w:id="0" w:name="_GoBack"/>
      <w:bookmarkEnd w:id="0"/>
    </w:p>
    <w:p w:rsidR="002E53F2" w:rsidRPr="002E53F2" w:rsidRDefault="002E53F2" w:rsidP="002E53F2">
      <w:pPr>
        <w:autoSpaceDE w:val="0"/>
        <w:autoSpaceDN w:val="0"/>
        <w:spacing w:before="47" w:line="276" w:lineRule="auto"/>
        <w:ind w:left="1199" w:right="454" w:hanging="480"/>
        <w:rPr>
          <w:rFonts w:ascii="標楷體" w:eastAsia="標楷體" w:hAnsi="標楷體" w:cs="新細明體"/>
          <w:color w:val="000000"/>
          <w:spacing w:val="-2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pacing w:val="-3"/>
          <w:sz w:val="28"/>
          <w:szCs w:val="28"/>
        </w:rPr>
        <w:t>一、「</w:t>
      </w:r>
      <w:r w:rsidRPr="002E53F2">
        <w:rPr>
          <w:rFonts w:ascii="標楷體" w:eastAsia="標楷體" w:hAnsi="標楷體" w:hint="eastAsia"/>
          <w:sz w:val="28"/>
          <w:szCs w:val="28"/>
        </w:rPr>
        <w:t>法拍屋之不點交風險管理</w:t>
      </w:r>
      <w:r w:rsidRPr="002E53F2">
        <w:rPr>
          <w:rFonts w:ascii="標楷體" w:eastAsia="標楷體" w:hAnsi="標楷體" w:cs="新細明體"/>
          <w:color w:val="000000"/>
          <w:spacing w:val="-3"/>
          <w:sz w:val="28"/>
          <w:szCs w:val="28"/>
        </w:rPr>
        <w:t>」專題演講，邀請</w:t>
      </w:r>
      <w:r w:rsidRPr="002E53F2">
        <w:rPr>
          <w:rFonts w:ascii="標楷體" w:eastAsia="標楷體" w:hAnsi="標楷體" w:cs="新細明體" w:hint="eastAsia"/>
          <w:color w:val="000000"/>
          <w:spacing w:val="-3"/>
          <w:sz w:val="28"/>
          <w:szCs w:val="28"/>
        </w:rPr>
        <w:t xml:space="preserve">天下法律事務所 </w:t>
      </w:r>
      <w:r w:rsidRPr="002E53F2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法務長黃昌仁</w:t>
      </w:r>
      <w:r w:rsidRPr="002E53F2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經驗分享</w:t>
      </w:r>
      <w:r w:rsidRPr="002E53F2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>。</w:t>
      </w:r>
    </w:p>
    <w:p w:rsidR="002E53F2" w:rsidRPr="002E53F2" w:rsidRDefault="002E53F2" w:rsidP="002E53F2">
      <w:pPr>
        <w:autoSpaceDE w:val="0"/>
        <w:autoSpaceDN w:val="0"/>
        <w:spacing w:before="47" w:line="276" w:lineRule="auto"/>
        <w:ind w:left="1199" w:right="454" w:hanging="480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 w:rsidRPr="002E53F2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二、</w:t>
      </w:r>
      <w:r w:rsidRPr="002E53F2"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「不動產價金履約保證的功能簡介」</w:t>
      </w:r>
      <w:r w:rsidRPr="002E53F2">
        <w:rPr>
          <w:rFonts w:ascii="標楷體" w:eastAsia="標楷體" w:hAnsi="標楷體" w:cs="新細明體"/>
          <w:color w:val="000000"/>
          <w:spacing w:val="-3"/>
          <w:sz w:val="28"/>
          <w:szCs w:val="28"/>
        </w:rPr>
        <w:t>邀請</w:t>
      </w:r>
      <w:r w:rsidRPr="002E53F2">
        <w:rPr>
          <w:rFonts w:ascii="標楷體" w:eastAsia="標楷體" w:hAnsi="標楷體" w:cs="新細明體" w:hint="eastAsia"/>
          <w:color w:val="000000"/>
          <w:spacing w:val="-3"/>
          <w:sz w:val="28"/>
          <w:szCs w:val="28"/>
        </w:rPr>
        <w:t>永豐建經 董事長</w:t>
      </w:r>
      <w:r w:rsidRPr="002E53F2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蕭琪琳</w:t>
      </w:r>
      <w:r w:rsidRPr="002E53F2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>主</w:t>
      </w:r>
      <w:r w:rsidRPr="002E53F2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講</w:t>
      </w:r>
      <w:r w:rsidRPr="002E53F2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>。</w:t>
      </w:r>
    </w:p>
    <w:p w:rsidR="00F051C4" w:rsidRPr="008125F1" w:rsidRDefault="00F051C4" w:rsidP="00F051C4">
      <w:pPr>
        <w:pStyle w:val="a9"/>
        <w:ind w:leftChars="0" w:left="72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三、</w:t>
      </w:r>
      <w:r w:rsidRPr="008125F1">
        <w:rPr>
          <w:rFonts w:ascii="標楷體" w:eastAsia="標楷體" w:hint="eastAsia"/>
          <w:sz w:val="28"/>
          <w:szCs w:val="28"/>
        </w:rPr>
        <w:t>參加人員：會員公司</w:t>
      </w:r>
      <w:r w:rsidRPr="008125F1">
        <w:rPr>
          <w:rFonts w:ascii="標楷體" w:eastAsia="標楷體" w:hint="eastAsia"/>
          <w:sz w:val="28"/>
          <w:szCs w:val="28"/>
          <w:lang w:eastAsia="zh-HK"/>
        </w:rPr>
        <w:t>員工</w:t>
      </w:r>
      <w:r w:rsidRPr="008125F1">
        <w:rPr>
          <w:rFonts w:ascii="標楷體" w:eastAsia="標楷體" w:hint="eastAsia"/>
          <w:sz w:val="28"/>
          <w:szCs w:val="28"/>
        </w:rPr>
        <w:t>。</w:t>
      </w:r>
    </w:p>
    <w:p w:rsidR="002361AC" w:rsidRPr="00F051C4" w:rsidRDefault="00F051C4" w:rsidP="00F051C4">
      <w:pPr>
        <w:autoSpaceDE w:val="0"/>
        <w:autoSpaceDN w:val="0"/>
        <w:spacing w:before="47" w:line="276" w:lineRule="auto"/>
        <w:ind w:left="1199" w:right="454" w:hanging="480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  <w:lang w:eastAsia="zh-HK"/>
        </w:rPr>
        <w:t>四、</w:t>
      </w:r>
      <w:r w:rsidR="0095354C" w:rsidRPr="00767E91">
        <w:rPr>
          <w:rFonts w:ascii="標楷體" w:eastAsia="標楷體" w:hint="eastAsia"/>
          <w:sz w:val="28"/>
          <w:szCs w:val="28"/>
        </w:rPr>
        <w:t>(</w:t>
      </w:r>
      <w:proofErr w:type="gramStart"/>
      <w:r w:rsidR="0095354C" w:rsidRPr="00767E91">
        <w:rPr>
          <w:rFonts w:ascii="標楷體" w:eastAsia="標楷體" w:hint="eastAsia"/>
          <w:sz w:val="28"/>
          <w:szCs w:val="28"/>
        </w:rPr>
        <w:t>一</w:t>
      </w:r>
      <w:proofErr w:type="gramEnd"/>
      <w:r w:rsidR="0095354C" w:rsidRPr="00767E91">
        <w:rPr>
          <w:rFonts w:ascii="標楷體" w:eastAsia="標楷體" w:hint="eastAsia"/>
          <w:sz w:val="28"/>
          <w:szCs w:val="28"/>
        </w:rPr>
        <w:t>)</w:t>
      </w:r>
      <w:r w:rsidR="00734352" w:rsidRPr="00767E91">
        <w:rPr>
          <w:rFonts w:ascii="標楷體" w:eastAsia="標楷體" w:hint="eastAsia"/>
          <w:sz w:val="28"/>
          <w:szCs w:val="28"/>
        </w:rPr>
        <w:t>報名日期：即日起至</w:t>
      </w:r>
      <w:r>
        <w:rPr>
          <w:rFonts w:ascii="標楷體" w:eastAsia="標楷體" w:hint="eastAsia"/>
          <w:sz w:val="28"/>
          <w:szCs w:val="28"/>
        </w:rPr>
        <w:t>6</w:t>
      </w:r>
      <w:r w:rsidR="00734352" w:rsidRPr="00767E91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 w:hint="eastAsia"/>
          <w:sz w:val="28"/>
          <w:szCs w:val="28"/>
        </w:rPr>
        <w:t>18</w:t>
      </w:r>
      <w:r w:rsidR="00734352" w:rsidRPr="00767E91">
        <w:rPr>
          <w:rFonts w:ascii="標楷體" w:eastAsia="標楷體" w:hint="eastAsia"/>
          <w:sz w:val="28"/>
          <w:szCs w:val="28"/>
        </w:rPr>
        <w:t>日止</w:t>
      </w:r>
      <w:r w:rsidR="00326FB0" w:rsidRPr="00767E91">
        <w:rPr>
          <w:rFonts w:ascii="標楷體" w:eastAsia="標楷體" w:hint="eastAsia"/>
          <w:sz w:val="28"/>
          <w:szCs w:val="28"/>
        </w:rPr>
        <w:t>。</w:t>
      </w:r>
    </w:p>
    <w:p w:rsidR="00206644" w:rsidRPr="00767E91" w:rsidRDefault="006F1BF6" w:rsidP="0095058F">
      <w:pPr>
        <w:spacing w:line="320" w:lineRule="exact"/>
        <w:ind w:left="737"/>
        <w:rPr>
          <w:rFonts w:ascii="標楷體" w:eastAsia="標楷體"/>
          <w:sz w:val="28"/>
          <w:szCs w:val="28"/>
        </w:rPr>
      </w:pPr>
      <w:r w:rsidRPr="00767E91">
        <w:rPr>
          <w:rFonts w:ascii="標楷體" w:eastAsia="標楷體" w:hint="eastAsia"/>
          <w:sz w:val="28"/>
          <w:szCs w:val="28"/>
        </w:rPr>
        <w:t xml:space="preserve">    </w:t>
      </w:r>
      <w:r w:rsidR="0095354C" w:rsidRPr="00767E91">
        <w:rPr>
          <w:rFonts w:ascii="標楷體" w:eastAsia="標楷體" w:hint="eastAsia"/>
          <w:sz w:val="28"/>
          <w:szCs w:val="28"/>
        </w:rPr>
        <w:t>(二)</w:t>
      </w:r>
      <w:r w:rsidR="00484972" w:rsidRPr="00767E91">
        <w:rPr>
          <w:rFonts w:ascii="標楷體" w:eastAsia="標楷體"/>
          <w:sz w:val="28"/>
          <w:szCs w:val="28"/>
        </w:rPr>
        <w:t>課程講義現場發放</w:t>
      </w:r>
      <w:r w:rsidR="005D5E79" w:rsidRPr="00767E91">
        <w:rPr>
          <w:rFonts w:ascii="標楷體" w:eastAsia="標楷體" w:hint="eastAsia"/>
          <w:sz w:val="28"/>
          <w:szCs w:val="28"/>
        </w:rPr>
        <w:t>。</w:t>
      </w: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1D6D2F" w:rsidRDefault="000F0350" w:rsidP="00A11CFE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F051C4" w:rsidRDefault="00F051C4" w:rsidP="001D6D2F">
      <w:pPr>
        <w:ind w:firstLineChars="1000" w:firstLine="4800"/>
        <w:rPr>
          <w:rFonts w:eastAsia="標楷體" w:hint="eastAsia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 w:hint="eastAsia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 w:hint="eastAsia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 w:hint="eastAsia"/>
          <w:sz w:val="48"/>
          <w:szCs w:val="48"/>
        </w:rPr>
      </w:pPr>
    </w:p>
    <w:p w:rsidR="003C0919" w:rsidRPr="003C0919" w:rsidRDefault="001D6D2F" w:rsidP="001D6D2F">
      <w:pPr>
        <w:ind w:firstLineChars="1000" w:firstLine="480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1D6D2F">
        <w:rPr>
          <w:rFonts w:eastAsia="標楷體" w:hint="eastAsia"/>
          <w:sz w:val="48"/>
          <w:szCs w:val="48"/>
        </w:rPr>
        <w:t>理事長</w:t>
      </w:r>
      <w:r>
        <w:rPr>
          <w:rFonts w:eastAsia="標楷體" w:hint="eastAsia"/>
        </w:rPr>
        <w:t xml:space="preserve">      </w:t>
      </w:r>
      <w:r w:rsidR="00A036D3">
        <w:rPr>
          <w:rFonts w:eastAsia="標楷體" w:hint="eastAsia"/>
          <w:sz w:val="72"/>
          <w:szCs w:val="72"/>
        </w:rPr>
        <w:t>黃兆堂</w:t>
      </w:r>
      <w:r>
        <w:rPr>
          <w:rFonts w:eastAsia="標楷體" w:hint="eastAsia"/>
        </w:rPr>
        <w:t xml:space="preserve"> 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3C0919" w:rsidRPr="003C0919" w:rsidRDefault="002E0008" w:rsidP="003C0919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5F1490">
        <w:rPr>
          <w:rFonts w:ascii="標楷體" w:eastAsia="標楷體" w:hAnsi="標楷體" w:hint="eastAsia"/>
          <w:b/>
          <w:sz w:val="48"/>
          <w:szCs w:val="48"/>
        </w:rPr>
        <w:t>『</w:t>
      </w:r>
      <w:r w:rsidR="00F051C4" w:rsidRPr="00F051C4">
        <w:rPr>
          <w:rFonts w:ascii="標楷體" w:eastAsia="標楷體" w:hint="eastAsia"/>
          <w:b/>
          <w:color w:val="000000"/>
          <w:kern w:val="0"/>
          <w:sz w:val="44"/>
          <w:szCs w:val="44"/>
        </w:rPr>
        <w:t>法拍屋之不點交風險管理</w:t>
      </w:r>
      <w:r w:rsidR="005F1490" w:rsidRPr="005F1490">
        <w:rPr>
          <w:rFonts w:ascii="標楷體" w:eastAsia="標楷體" w:hint="eastAsia"/>
          <w:b/>
          <w:color w:val="000000"/>
          <w:kern w:val="0"/>
          <w:sz w:val="44"/>
          <w:szCs w:val="44"/>
        </w:rPr>
        <w:t>』相關規</w:t>
      </w:r>
      <w:r w:rsidR="005F1490" w:rsidRPr="005F1490">
        <w:rPr>
          <w:rFonts w:ascii="標楷體" w:eastAsia="標楷體" w:hAnsi="標楷體" w:hint="eastAsia"/>
          <w:b/>
          <w:sz w:val="48"/>
          <w:szCs w:val="48"/>
          <w:lang w:eastAsia="zh-HK"/>
        </w:rPr>
        <w:t>定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F051C4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F051C4">
        <w:rPr>
          <w:rFonts w:ascii="標楷體" w:eastAsia="標楷體" w:hAnsi="標楷體" w:cs="華康標楷體(P)" w:hint="eastAsia"/>
          <w:color w:val="FF0000"/>
          <w:sz w:val="28"/>
          <w:szCs w:val="28"/>
        </w:rPr>
        <w:t>6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F051C4">
        <w:rPr>
          <w:rFonts w:ascii="標楷體" w:eastAsia="標楷體" w:hAnsi="標楷體" w:cs="華康標楷體(P)" w:hint="eastAsia"/>
          <w:color w:val="FF0000"/>
          <w:sz w:val="28"/>
          <w:szCs w:val="28"/>
        </w:rPr>
        <w:t>18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F051C4">
        <w:rPr>
          <w:rFonts w:ascii="標楷體" w:eastAsia="標楷體" w:hAnsi="標楷體" w:cs="華康標楷體(P)" w:hint="eastAsia"/>
          <w:color w:val="FF0000"/>
          <w:sz w:val="28"/>
          <w:szCs w:val="28"/>
          <w:lang w:eastAsia="zh-HK"/>
        </w:rPr>
        <w:t>四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Pr="003C0919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296" w:rsidRDefault="009E4296" w:rsidP="00291B93">
      <w:r>
        <w:separator/>
      </w:r>
    </w:p>
  </w:endnote>
  <w:endnote w:type="continuationSeparator" w:id="0">
    <w:p w:rsidR="009E4296" w:rsidRDefault="009E4296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charset w:val="88"/>
    <w:family w:val="script"/>
    <w:pitch w:val="variable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296" w:rsidRDefault="009E4296" w:rsidP="00291B93">
      <w:r>
        <w:separator/>
      </w:r>
    </w:p>
  </w:footnote>
  <w:footnote w:type="continuationSeparator" w:id="0">
    <w:p w:rsidR="009E4296" w:rsidRDefault="009E4296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4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5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6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447A3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47756"/>
    <w:rsid w:val="00152955"/>
    <w:rsid w:val="00162630"/>
    <w:rsid w:val="001A293E"/>
    <w:rsid w:val="001A4799"/>
    <w:rsid w:val="001A4870"/>
    <w:rsid w:val="001B5578"/>
    <w:rsid w:val="001B73E0"/>
    <w:rsid w:val="001D595D"/>
    <w:rsid w:val="001D6D2F"/>
    <w:rsid w:val="001E0E78"/>
    <w:rsid w:val="001F2CB2"/>
    <w:rsid w:val="00203A7B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A0982"/>
    <w:rsid w:val="002A1D45"/>
    <w:rsid w:val="002D5B9A"/>
    <w:rsid w:val="002E0008"/>
    <w:rsid w:val="002E53F2"/>
    <w:rsid w:val="002F14C7"/>
    <w:rsid w:val="002F16C8"/>
    <w:rsid w:val="002F31FD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F28BB"/>
    <w:rsid w:val="00514AD7"/>
    <w:rsid w:val="005163B6"/>
    <w:rsid w:val="005320B3"/>
    <w:rsid w:val="0056430D"/>
    <w:rsid w:val="00567697"/>
    <w:rsid w:val="005727A8"/>
    <w:rsid w:val="005D5E79"/>
    <w:rsid w:val="005F1490"/>
    <w:rsid w:val="005F1A8B"/>
    <w:rsid w:val="00650ED5"/>
    <w:rsid w:val="00654795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67E91"/>
    <w:rsid w:val="007753EF"/>
    <w:rsid w:val="007803BA"/>
    <w:rsid w:val="00782D0C"/>
    <w:rsid w:val="00793D71"/>
    <w:rsid w:val="007A52A2"/>
    <w:rsid w:val="007A60DC"/>
    <w:rsid w:val="007A79D1"/>
    <w:rsid w:val="007B4FA7"/>
    <w:rsid w:val="007D15FB"/>
    <w:rsid w:val="00804038"/>
    <w:rsid w:val="008125F1"/>
    <w:rsid w:val="00821F03"/>
    <w:rsid w:val="0085048A"/>
    <w:rsid w:val="00866D1D"/>
    <w:rsid w:val="00871445"/>
    <w:rsid w:val="00894105"/>
    <w:rsid w:val="008A690C"/>
    <w:rsid w:val="008B5E21"/>
    <w:rsid w:val="008D46DC"/>
    <w:rsid w:val="009130AE"/>
    <w:rsid w:val="009271BD"/>
    <w:rsid w:val="00936D81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E3AB8"/>
    <w:rsid w:val="009E4296"/>
    <w:rsid w:val="009F4B97"/>
    <w:rsid w:val="00A03395"/>
    <w:rsid w:val="00A036D3"/>
    <w:rsid w:val="00A07675"/>
    <w:rsid w:val="00A11CFE"/>
    <w:rsid w:val="00A369AB"/>
    <w:rsid w:val="00A56329"/>
    <w:rsid w:val="00A77FA8"/>
    <w:rsid w:val="00A9092B"/>
    <w:rsid w:val="00AA21A5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7614A"/>
    <w:rsid w:val="00B94D90"/>
    <w:rsid w:val="00BC4F4E"/>
    <w:rsid w:val="00BC6F9D"/>
    <w:rsid w:val="00BD2F85"/>
    <w:rsid w:val="00BD6A68"/>
    <w:rsid w:val="00BF004E"/>
    <w:rsid w:val="00BF42CF"/>
    <w:rsid w:val="00BF5C70"/>
    <w:rsid w:val="00BF6C05"/>
    <w:rsid w:val="00C312EF"/>
    <w:rsid w:val="00C46420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A1209"/>
    <w:rsid w:val="00DB0979"/>
    <w:rsid w:val="00DB4F80"/>
    <w:rsid w:val="00DC1322"/>
    <w:rsid w:val="00DD45C8"/>
    <w:rsid w:val="00E05B73"/>
    <w:rsid w:val="00E74CC5"/>
    <w:rsid w:val="00E773EE"/>
    <w:rsid w:val="00E92065"/>
    <w:rsid w:val="00EB1D6B"/>
    <w:rsid w:val="00EE47A2"/>
    <w:rsid w:val="00EE64ED"/>
    <w:rsid w:val="00EF1837"/>
    <w:rsid w:val="00F03AB1"/>
    <w:rsid w:val="00F051C4"/>
    <w:rsid w:val="00F21C3E"/>
    <w:rsid w:val="00F472CF"/>
    <w:rsid w:val="00F513AC"/>
    <w:rsid w:val="00F6050E"/>
    <w:rsid w:val="00F75EBE"/>
    <w:rsid w:val="00F92D73"/>
    <w:rsid w:val="00FA302A"/>
    <w:rsid w:val="00FA45EC"/>
    <w:rsid w:val="00FB04F4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1FCF7-F69A-481D-A46A-CE4AD59B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131</Words>
  <Characters>753</Characters>
  <Application>Microsoft Office Word</Application>
  <DocSecurity>0</DocSecurity>
  <Lines>6</Lines>
  <Paragraphs>1</Paragraphs>
  <ScaleCrop>false</ScaleCrop>
  <Company>SELFUSE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3</cp:revision>
  <cp:lastPrinted>2017-06-12T02:56:00Z</cp:lastPrinted>
  <dcterms:created xsi:type="dcterms:W3CDTF">2019-06-03T05:34:00Z</dcterms:created>
  <dcterms:modified xsi:type="dcterms:W3CDTF">2019-06-05T01:44:00Z</dcterms:modified>
</cp:coreProperties>
</file>